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BF" w:rsidRPr="00FA6F95" w:rsidRDefault="00226AEC" w:rsidP="00226AEC">
      <w:pPr>
        <w:jc w:val="center"/>
        <w:rPr>
          <w:rFonts w:ascii="Arial" w:hAnsi="Arial" w:cs="Arial"/>
          <w:b/>
          <w:sz w:val="22"/>
          <w:szCs w:val="22"/>
        </w:rPr>
      </w:pPr>
      <w:r w:rsidRPr="00FA6F95">
        <w:rPr>
          <w:rFonts w:ascii="Arial" w:hAnsi="Arial" w:cs="Arial"/>
          <w:b/>
          <w:sz w:val="22"/>
          <w:szCs w:val="22"/>
        </w:rPr>
        <w:t xml:space="preserve">Проекты решений по вопросам повестки дня </w:t>
      </w:r>
      <w:r w:rsidR="00632176" w:rsidRPr="00FA6F95">
        <w:rPr>
          <w:rFonts w:ascii="Arial" w:hAnsi="Arial" w:cs="Arial"/>
          <w:b/>
          <w:sz w:val="22"/>
          <w:szCs w:val="22"/>
        </w:rPr>
        <w:t>внеочередного</w:t>
      </w:r>
      <w:r w:rsidRPr="00FA6F95">
        <w:rPr>
          <w:rFonts w:ascii="Arial" w:hAnsi="Arial" w:cs="Arial"/>
          <w:b/>
          <w:sz w:val="22"/>
          <w:szCs w:val="22"/>
        </w:rPr>
        <w:t xml:space="preserve"> </w:t>
      </w:r>
      <w:r w:rsidR="009237F8">
        <w:rPr>
          <w:rFonts w:ascii="Arial" w:hAnsi="Arial" w:cs="Arial"/>
          <w:b/>
          <w:sz w:val="22"/>
          <w:szCs w:val="22"/>
        </w:rPr>
        <w:t>о</w:t>
      </w:r>
      <w:r w:rsidRPr="00FA6F95">
        <w:rPr>
          <w:rFonts w:ascii="Arial" w:hAnsi="Arial" w:cs="Arial"/>
          <w:b/>
          <w:sz w:val="22"/>
          <w:szCs w:val="22"/>
        </w:rPr>
        <w:t>бщего собрания ак</w:t>
      </w:r>
      <w:r w:rsidR="008F4361">
        <w:rPr>
          <w:rFonts w:ascii="Arial" w:hAnsi="Arial" w:cs="Arial"/>
          <w:b/>
          <w:sz w:val="22"/>
          <w:szCs w:val="22"/>
        </w:rPr>
        <w:t>ци</w:t>
      </w:r>
      <w:r w:rsidRPr="00FA6F95">
        <w:rPr>
          <w:rFonts w:ascii="Arial" w:hAnsi="Arial" w:cs="Arial"/>
          <w:b/>
          <w:sz w:val="22"/>
          <w:szCs w:val="22"/>
        </w:rPr>
        <w:t>онеров</w:t>
      </w:r>
    </w:p>
    <w:p w:rsidR="00920D1E" w:rsidRPr="00FA6F95" w:rsidRDefault="00BE11BF" w:rsidP="00226AEC">
      <w:pPr>
        <w:jc w:val="center"/>
        <w:rPr>
          <w:rFonts w:ascii="Arial" w:hAnsi="Arial" w:cs="Arial"/>
          <w:b/>
          <w:sz w:val="22"/>
          <w:szCs w:val="22"/>
        </w:rPr>
      </w:pPr>
      <w:r w:rsidRPr="00FA6F95">
        <w:rPr>
          <w:rFonts w:ascii="Arial" w:hAnsi="Arial" w:cs="Arial"/>
          <w:b/>
          <w:sz w:val="22"/>
          <w:szCs w:val="22"/>
        </w:rPr>
        <w:t xml:space="preserve"> </w:t>
      </w:r>
      <w:r w:rsidR="00FB67E0" w:rsidRPr="00FA6F95">
        <w:rPr>
          <w:rFonts w:ascii="Arial" w:hAnsi="Arial" w:cs="Arial"/>
          <w:b/>
          <w:sz w:val="22"/>
          <w:szCs w:val="22"/>
        </w:rPr>
        <w:t xml:space="preserve"> </w:t>
      </w:r>
      <w:r w:rsidR="003D561E">
        <w:rPr>
          <w:rFonts w:ascii="Arial" w:hAnsi="Arial" w:cs="Arial"/>
          <w:b/>
          <w:sz w:val="22"/>
          <w:szCs w:val="22"/>
        </w:rPr>
        <w:t>Публичного акционерного</w:t>
      </w:r>
      <w:r w:rsidR="009237F8" w:rsidRPr="009237F8">
        <w:rPr>
          <w:rFonts w:ascii="Arial" w:hAnsi="Arial" w:cs="Arial"/>
          <w:b/>
          <w:sz w:val="22"/>
          <w:szCs w:val="22"/>
        </w:rPr>
        <w:t xml:space="preserve"> общества «Акционерная Компания Мослифтмонтаж»</w:t>
      </w:r>
      <w:r w:rsidR="00573707" w:rsidRPr="00FA6F95">
        <w:rPr>
          <w:rFonts w:ascii="Arial" w:hAnsi="Arial" w:cs="Arial"/>
          <w:b/>
          <w:sz w:val="22"/>
          <w:szCs w:val="22"/>
        </w:rPr>
        <w:t xml:space="preserve">, </w:t>
      </w:r>
    </w:p>
    <w:p w:rsidR="00573707" w:rsidRPr="008F4361" w:rsidRDefault="00573707" w:rsidP="00226AEC">
      <w:pPr>
        <w:jc w:val="center"/>
        <w:rPr>
          <w:rFonts w:ascii="Arial" w:hAnsi="Arial" w:cs="Arial"/>
          <w:b/>
          <w:sz w:val="22"/>
          <w:szCs w:val="22"/>
        </w:rPr>
      </w:pPr>
      <w:r w:rsidRPr="00FA6F95">
        <w:rPr>
          <w:rFonts w:ascii="Arial" w:hAnsi="Arial" w:cs="Arial"/>
          <w:b/>
          <w:sz w:val="22"/>
          <w:szCs w:val="22"/>
        </w:rPr>
        <w:t xml:space="preserve">созванного на </w:t>
      </w:r>
      <w:r w:rsidR="00A57A95">
        <w:rPr>
          <w:rFonts w:ascii="Arial" w:hAnsi="Arial" w:cs="Arial"/>
          <w:b/>
          <w:sz w:val="22"/>
          <w:szCs w:val="22"/>
        </w:rPr>
        <w:t>24 декабря</w:t>
      </w:r>
      <w:r w:rsidR="00FA6F95" w:rsidRPr="00FA6F95">
        <w:rPr>
          <w:rFonts w:ascii="Arial" w:hAnsi="Arial" w:cs="Arial"/>
          <w:b/>
          <w:sz w:val="22"/>
          <w:szCs w:val="22"/>
        </w:rPr>
        <w:t xml:space="preserve"> 20</w:t>
      </w:r>
      <w:r w:rsidR="008F4361">
        <w:rPr>
          <w:rFonts w:ascii="Arial" w:hAnsi="Arial" w:cs="Arial"/>
          <w:b/>
          <w:sz w:val="22"/>
          <w:szCs w:val="22"/>
        </w:rPr>
        <w:t xml:space="preserve">20 </w:t>
      </w:r>
      <w:r w:rsidR="00FA6F95" w:rsidRPr="00FA6F95">
        <w:rPr>
          <w:rFonts w:ascii="Arial" w:hAnsi="Arial" w:cs="Arial"/>
          <w:b/>
          <w:sz w:val="22"/>
          <w:szCs w:val="22"/>
        </w:rPr>
        <w:t>г</w:t>
      </w:r>
      <w:r w:rsidR="00C8255C">
        <w:rPr>
          <w:rFonts w:ascii="Arial" w:hAnsi="Arial" w:cs="Arial"/>
          <w:b/>
          <w:sz w:val="22"/>
          <w:szCs w:val="22"/>
        </w:rPr>
        <w:t>ода</w:t>
      </w:r>
      <w:r w:rsidR="00FA6F95" w:rsidRPr="00FA6F95">
        <w:rPr>
          <w:rFonts w:ascii="Arial" w:hAnsi="Arial" w:cs="Arial"/>
          <w:b/>
          <w:sz w:val="22"/>
          <w:szCs w:val="22"/>
        </w:rPr>
        <w:t xml:space="preserve"> в форме </w:t>
      </w:r>
      <w:r w:rsidR="002A2EEF">
        <w:rPr>
          <w:rFonts w:ascii="Arial" w:hAnsi="Arial" w:cs="Arial"/>
          <w:b/>
          <w:sz w:val="22"/>
          <w:szCs w:val="22"/>
        </w:rPr>
        <w:t>заочного голосования</w:t>
      </w:r>
    </w:p>
    <w:p w:rsidR="00A35EB6" w:rsidRPr="007F3D7F" w:rsidRDefault="00A35EB6" w:rsidP="00226AEC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61"/>
        <w:gridCol w:w="9922"/>
      </w:tblGrid>
      <w:tr w:rsidR="00920D1E" w:rsidRPr="00FA6F95" w:rsidTr="00F710AC"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155" w:rsidRDefault="00920D1E" w:rsidP="00FA6F95">
            <w:pPr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FA6F95">
              <w:rPr>
                <w:rFonts w:ascii="Arial" w:hAnsi="Arial" w:cs="Arial"/>
                <w:b/>
                <w:sz w:val="20"/>
              </w:rPr>
              <w:t>№</w:t>
            </w:r>
          </w:p>
          <w:p w:rsidR="00920D1E" w:rsidRPr="00FA6F95" w:rsidRDefault="00920D1E" w:rsidP="00FA6F95">
            <w:pPr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FA6F95">
              <w:rPr>
                <w:rFonts w:ascii="Arial" w:hAnsi="Arial" w:cs="Arial"/>
                <w:b/>
                <w:sz w:val="20"/>
              </w:rPr>
              <w:t>пп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920D1E" w:rsidP="00297F73">
            <w:pPr>
              <w:ind w:left="-48" w:right="-19"/>
              <w:jc w:val="center"/>
              <w:rPr>
                <w:rFonts w:ascii="Arial" w:hAnsi="Arial" w:cs="Arial"/>
                <w:b/>
                <w:sz w:val="20"/>
              </w:rPr>
            </w:pPr>
            <w:r w:rsidRPr="00FA6F95">
              <w:rPr>
                <w:rFonts w:ascii="Arial" w:hAnsi="Arial" w:cs="Arial"/>
                <w:b/>
                <w:sz w:val="20"/>
              </w:rPr>
              <w:t>Формулировка вопроса повестки дня</w:t>
            </w:r>
          </w:p>
        </w:tc>
        <w:tc>
          <w:tcPr>
            <w:tcW w:w="9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920D1E" w:rsidP="00710EA9">
            <w:pPr>
              <w:ind w:left="-55" w:right="-49"/>
              <w:jc w:val="center"/>
              <w:rPr>
                <w:rFonts w:ascii="Arial" w:hAnsi="Arial" w:cs="Arial"/>
                <w:b/>
                <w:sz w:val="20"/>
              </w:rPr>
            </w:pPr>
            <w:r w:rsidRPr="00FA6F95">
              <w:rPr>
                <w:rFonts w:ascii="Arial" w:hAnsi="Arial" w:cs="Arial"/>
                <w:b/>
                <w:sz w:val="20"/>
              </w:rPr>
              <w:t>Проект решения вопроса повестки дня</w:t>
            </w:r>
          </w:p>
        </w:tc>
      </w:tr>
      <w:tr w:rsidR="00920D1E" w:rsidRPr="00FA6F95" w:rsidTr="008F4361">
        <w:trPr>
          <w:trHeight w:val="1595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920D1E" w:rsidP="00042086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DC60DC" w:rsidP="008F4361">
            <w:pPr>
              <w:rPr>
                <w:rFonts w:ascii="Arial" w:hAnsi="Arial" w:cs="Arial"/>
                <w:sz w:val="20"/>
              </w:rPr>
            </w:pPr>
            <w:r w:rsidRPr="00DC60DC">
              <w:rPr>
                <w:rFonts w:ascii="Arial" w:hAnsi="Arial" w:cs="Arial"/>
                <w:sz w:val="20"/>
              </w:rPr>
              <w:t>О внесении в Устав Общества изменений, предусматривающих исключение из его фирменного наименования указания на статус публичного общества, и утверждение Устава Общества в новой редакции в целях приведения Устава Общества в соответствие с требованиями действующего законодательства Российской Федерации</w:t>
            </w:r>
          </w:p>
        </w:tc>
        <w:tc>
          <w:tcPr>
            <w:tcW w:w="9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0DC" w:rsidRPr="00DC60DC" w:rsidRDefault="00DC60DC" w:rsidP="00DC60DC">
            <w:pPr>
              <w:pStyle w:val="ad"/>
              <w:spacing w:after="0"/>
              <w:jc w:val="both"/>
              <w:rPr>
                <w:rFonts w:ascii="Arial" w:hAnsi="Arial" w:cs="Arial"/>
                <w:lang w:val="ru-RU"/>
              </w:rPr>
            </w:pPr>
            <w:r w:rsidRPr="00DC60DC">
              <w:rPr>
                <w:rFonts w:ascii="Arial" w:hAnsi="Arial" w:cs="Arial"/>
                <w:lang w:val="ru-RU"/>
              </w:rPr>
              <w:t xml:space="preserve">Внести в Устав Общества изменения, предусматривающие исключение из его фирменного наименования указания на статус публичного общества, отразив в Уставе: </w:t>
            </w:r>
          </w:p>
          <w:p w:rsidR="00DC60DC" w:rsidRPr="00DC60DC" w:rsidRDefault="00DC60DC" w:rsidP="00DC60DC">
            <w:pPr>
              <w:pStyle w:val="ad"/>
              <w:spacing w:after="0"/>
              <w:jc w:val="both"/>
              <w:rPr>
                <w:rFonts w:ascii="Arial" w:hAnsi="Arial" w:cs="Arial"/>
                <w:lang w:val="ru-RU"/>
              </w:rPr>
            </w:pPr>
            <w:r w:rsidRPr="00DC60DC">
              <w:rPr>
                <w:rFonts w:ascii="Arial" w:hAnsi="Arial" w:cs="Arial"/>
                <w:lang w:val="ru-RU"/>
              </w:rPr>
              <w:t xml:space="preserve"> </w:t>
            </w:r>
            <w:r w:rsidRPr="00DC60DC">
              <w:rPr>
                <w:rFonts w:ascii="Arial" w:hAnsi="Arial" w:cs="Arial"/>
                <w:lang w:val="ru-RU"/>
              </w:rPr>
              <w:tab/>
              <w:t xml:space="preserve">полное фирменное наименование: Акционерное общество «Акционерная Компания Мослифтмонтаж», </w:t>
            </w:r>
          </w:p>
          <w:p w:rsidR="00DC60DC" w:rsidRPr="00DC60DC" w:rsidRDefault="00DC60DC" w:rsidP="00DC60DC">
            <w:pPr>
              <w:pStyle w:val="ad"/>
              <w:spacing w:after="0"/>
              <w:jc w:val="both"/>
              <w:rPr>
                <w:rFonts w:ascii="Arial" w:hAnsi="Arial" w:cs="Arial"/>
                <w:lang w:val="ru-RU"/>
              </w:rPr>
            </w:pPr>
            <w:r w:rsidRPr="00DC60DC">
              <w:rPr>
                <w:rFonts w:ascii="Arial" w:hAnsi="Arial" w:cs="Arial"/>
                <w:lang w:val="ru-RU"/>
              </w:rPr>
              <w:t xml:space="preserve"> </w:t>
            </w:r>
            <w:r w:rsidRPr="00DC60DC">
              <w:rPr>
                <w:rFonts w:ascii="Arial" w:hAnsi="Arial" w:cs="Arial"/>
                <w:lang w:val="ru-RU"/>
              </w:rPr>
              <w:tab/>
              <w:t xml:space="preserve">сокращенное фирменное наименование: АО «АК Мослифтмонтаж», </w:t>
            </w:r>
          </w:p>
          <w:p w:rsidR="0007256D" w:rsidRPr="00FA6F95" w:rsidRDefault="00DC60DC" w:rsidP="00DC60DC">
            <w:pPr>
              <w:jc w:val="both"/>
              <w:rPr>
                <w:rFonts w:ascii="Arial" w:hAnsi="Arial" w:cs="Arial"/>
                <w:sz w:val="20"/>
              </w:rPr>
            </w:pPr>
            <w:r w:rsidRPr="00DC60DC">
              <w:rPr>
                <w:rFonts w:ascii="Arial" w:hAnsi="Arial" w:cs="Arial"/>
                <w:sz w:val="20"/>
              </w:rPr>
              <w:t>и утвердить Устав Общества в новой редакции в целях приведения Устава Общества в соответствие с требованиями действующего законо</w:t>
            </w:r>
            <w:r w:rsidR="00380042">
              <w:rPr>
                <w:rFonts w:ascii="Arial" w:hAnsi="Arial" w:cs="Arial"/>
                <w:sz w:val="20"/>
              </w:rPr>
              <w:t>дательства Российской Федерации.</w:t>
            </w:r>
            <w:r w:rsidRPr="00DC60DC">
              <w:rPr>
                <w:rFonts w:ascii="Arial" w:hAnsi="Arial" w:cs="Arial"/>
                <w:sz w:val="20"/>
              </w:rPr>
              <w:t>*</w:t>
            </w:r>
          </w:p>
        </w:tc>
      </w:tr>
      <w:tr w:rsidR="00920D1E" w:rsidRPr="00FA6F95" w:rsidTr="009237F8">
        <w:trPr>
          <w:trHeight w:val="68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920D1E" w:rsidP="00042086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D1E" w:rsidRPr="00FA6F95" w:rsidRDefault="00380042" w:rsidP="008F43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Об обращении в Банк России </w:t>
            </w:r>
            <w:r w:rsidR="008F4361" w:rsidRPr="008F4361">
              <w:rPr>
                <w:rFonts w:ascii="Arial" w:hAnsi="Arial" w:cs="Arial"/>
                <w:sz w:val="20"/>
              </w:rPr>
              <w:t>с заявлением об освобождении Общества от обязанности осуществлять раскрытие или предоставление информации, предусмотренной законодательством Российской Федерации о ценных бумагах, в соответствии со статьей 30 Федерального закона от 22.04.1996 № 39-ФЗ «О рынке ценных бумаг».</w:t>
            </w:r>
          </w:p>
        </w:tc>
        <w:tc>
          <w:tcPr>
            <w:tcW w:w="9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2B5" w:rsidRPr="00FA6F95" w:rsidRDefault="008F4361" w:rsidP="008F4361">
            <w:pPr>
              <w:jc w:val="both"/>
              <w:rPr>
                <w:rFonts w:ascii="Arial" w:hAnsi="Arial" w:cs="Arial"/>
                <w:sz w:val="20"/>
              </w:rPr>
            </w:pPr>
            <w:r w:rsidRPr="008F4361">
              <w:rPr>
                <w:rFonts w:ascii="Arial" w:hAnsi="Arial" w:cs="Arial"/>
                <w:sz w:val="20"/>
              </w:rPr>
              <w:t>Обратиться в Банк России с заявлением об освобождении Общества от обязанности осуществлять раскрытие или предоставление информации, предусмотренной законодательством Российской Федерации о ценных бумагах, в соответствии со статьей 30 Федер</w:t>
            </w:r>
            <w:r w:rsidR="003E5E1A">
              <w:rPr>
                <w:rFonts w:ascii="Arial" w:hAnsi="Arial" w:cs="Arial"/>
                <w:sz w:val="20"/>
              </w:rPr>
              <w:t xml:space="preserve">ального закона от 22.04.1996 № </w:t>
            </w:r>
            <w:r w:rsidRPr="008F4361">
              <w:rPr>
                <w:rFonts w:ascii="Arial" w:hAnsi="Arial" w:cs="Arial"/>
                <w:sz w:val="20"/>
              </w:rPr>
              <w:t>39-ФЗ «О рынке ценных бумаг».</w:t>
            </w:r>
            <w:bookmarkStart w:id="0" w:name="_GoBack"/>
            <w:bookmarkEnd w:id="0"/>
          </w:p>
        </w:tc>
      </w:tr>
    </w:tbl>
    <w:p w:rsidR="008F4361" w:rsidRPr="008F4361" w:rsidRDefault="008F4361" w:rsidP="00A57A95">
      <w:pPr>
        <w:ind w:left="-142"/>
        <w:jc w:val="both"/>
        <w:rPr>
          <w:rFonts w:ascii="Arial" w:hAnsi="Arial" w:cs="Arial"/>
          <w:bCs/>
          <w:i/>
          <w:sz w:val="18"/>
          <w:szCs w:val="18"/>
        </w:rPr>
      </w:pPr>
      <w:r w:rsidRPr="008F4361">
        <w:rPr>
          <w:rFonts w:ascii="Arial" w:hAnsi="Arial" w:cs="Arial"/>
          <w:bCs/>
          <w:i/>
          <w:sz w:val="36"/>
          <w:szCs w:val="36"/>
          <w:vertAlign w:val="superscript"/>
        </w:rPr>
        <w:t>*</w:t>
      </w:r>
      <w:r w:rsidRPr="008F4361">
        <w:rPr>
          <w:rFonts w:ascii="Arial" w:hAnsi="Arial" w:cs="Arial"/>
          <w:bCs/>
          <w:i/>
          <w:sz w:val="18"/>
          <w:szCs w:val="18"/>
          <w:vertAlign w:val="superscript"/>
        </w:rPr>
        <w:t xml:space="preserve"> </w:t>
      </w:r>
      <w:r w:rsidRPr="008F4361">
        <w:rPr>
          <w:rFonts w:ascii="Arial" w:hAnsi="Arial" w:cs="Arial"/>
          <w:bCs/>
          <w:i/>
          <w:sz w:val="18"/>
          <w:szCs w:val="18"/>
        </w:rPr>
        <w:t>(см. проект Устава Общества в новой редакции в материалах к собранию)</w:t>
      </w:r>
    </w:p>
    <w:p w:rsidR="008F4361" w:rsidRDefault="008F4361" w:rsidP="00F716B3">
      <w:pPr>
        <w:jc w:val="right"/>
        <w:rPr>
          <w:rFonts w:ascii="Arial" w:hAnsi="Arial" w:cs="Arial"/>
          <w:sz w:val="20"/>
          <w:lang w:eastAsia="en-US" w:bidi="en-US"/>
        </w:rPr>
      </w:pPr>
    </w:p>
    <w:p w:rsidR="008F4361" w:rsidRDefault="008F4361">
      <w:pPr>
        <w:jc w:val="right"/>
        <w:rPr>
          <w:rFonts w:ascii="Arial" w:hAnsi="Arial" w:cs="Arial"/>
          <w:sz w:val="20"/>
          <w:lang w:eastAsia="en-US" w:bidi="en-US"/>
        </w:rPr>
      </w:pPr>
    </w:p>
    <w:p w:rsidR="00FA6F95" w:rsidRPr="00FA6F95" w:rsidRDefault="00F716B3">
      <w:pPr>
        <w:jc w:val="right"/>
        <w:rPr>
          <w:rFonts w:ascii="Arial" w:hAnsi="Arial" w:cs="Arial"/>
          <w:sz w:val="20"/>
        </w:rPr>
      </w:pPr>
      <w:r w:rsidRPr="00FA6F95">
        <w:rPr>
          <w:rFonts w:ascii="Arial" w:hAnsi="Arial" w:cs="Arial"/>
          <w:sz w:val="20"/>
          <w:lang w:eastAsia="en-US" w:bidi="en-US"/>
        </w:rPr>
        <w:t xml:space="preserve">Совет директоров </w:t>
      </w:r>
      <w:r w:rsidR="009237F8" w:rsidRPr="009237F8">
        <w:rPr>
          <w:rFonts w:ascii="Arial" w:hAnsi="Arial" w:cs="Arial"/>
          <w:sz w:val="20"/>
          <w:lang w:eastAsia="en-US" w:bidi="en-US"/>
        </w:rPr>
        <w:t>ПАО «АК Мослифтмонтаж»</w:t>
      </w:r>
    </w:p>
    <w:sectPr w:rsidR="00FA6F95" w:rsidRPr="00FA6F95" w:rsidSect="008F4361">
      <w:pgSz w:w="16838" w:h="11906" w:orient="landscape"/>
      <w:pgMar w:top="851" w:right="678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1A" w:rsidRDefault="009F611A" w:rsidP="00F832A2">
      <w:r>
        <w:separator/>
      </w:r>
    </w:p>
  </w:endnote>
  <w:endnote w:type="continuationSeparator" w:id="0">
    <w:p w:rsidR="009F611A" w:rsidRDefault="009F611A" w:rsidP="00F8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1A" w:rsidRDefault="009F611A" w:rsidP="00F832A2">
      <w:r>
        <w:separator/>
      </w:r>
    </w:p>
  </w:footnote>
  <w:footnote w:type="continuationSeparator" w:id="0">
    <w:p w:rsidR="009F611A" w:rsidRDefault="009F611A" w:rsidP="00F8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B58AF1CC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b w:val="0"/>
      </w:rPr>
    </w:lvl>
    <w:lvl w:ilvl="2">
      <w:start w:val="1"/>
      <w:numFmt w:val="decimal"/>
      <w:lvlText w:val="2.13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4D4380E"/>
    <w:multiLevelType w:val="hybridMultilevel"/>
    <w:tmpl w:val="A248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846C9"/>
    <w:multiLevelType w:val="hybridMultilevel"/>
    <w:tmpl w:val="9C2AA2EE"/>
    <w:lvl w:ilvl="0" w:tplc="3CEA4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62245"/>
    <w:multiLevelType w:val="hybridMultilevel"/>
    <w:tmpl w:val="C47E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82DED"/>
    <w:multiLevelType w:val="hybridMultilevel"/>
    <w:tmpl w:val="37A8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E436B"/>
    <w:multiLevelType w:val="hybridMultilevel"/>
    <w:tmpl w:val="57EA2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EC"/>
    <w:rsid w:val="00013E07"/>
    <w:rsid w:val="0003378C"/>
    <w:rsid w:val="00042086"/>
    <w:rsid w:val="000459BF"/>
    <w:rsid w:val="0007256D"/>
    <w:rsid w:val="000823CC"/>
    <w:rsid w:val="0009317D"/>
    <w:rsid w:val="00094B25"/>
    <w:rsid w:val="00096859"/>
    <w:rsid w:val="000A71AE"/>
    <w:rsid w:val="000C2337"/>
    <w:rsid w:val="000E52B5"/>
    <w:rsid w:val="000F40FB"/>
    <w:rsid w:val="000F550B"/>
    <w:rsid w:val="000F735A"/>
    <w:rsid w:val="00145BC4"/>
    <w:rsid w:val="001545FC"/>
    <w:rsid w:val="001744CD"/>
    <w:rsid w:val="00182076"/>
    <w:rsid w:val="0018347A"/>
    <w:rsid w:val="00183B49"/>
    <w:rsid w:val="001917D5"/>
    <w:rsid w:val="001A16FF"/>
    <w:rsid w:val="001A1A09"/>
    <w:rsid w:val="001B062E"/>
    <w:rsid w:val="001B36AC"/>
    <w:rsid w:val="001C0CA7"/>
    <w:rsid w:val="001C72F3"/>
    <w:rsid w:val="001F3369"/>
    <w:rsid w:val="00226AEC"/>
    <w:rsid w:val="00235B46"/>
    <w:rsid w:val="0024257A"/>
    <w:rsid w:val="00271D9A"/>
    <w:rsid w:val="00287C21"/>
    <w:rsid w:val="00287F67"/>
    <w:rsid w:val="00292028"/>
    <w:rsid w:val="0029218B"/>
    <w:rsid w:val="00297F73"/>
    <w:rsid w:val="002A2EEF"/>
    <w:rsid w:val="002C413C"/>
    <w:rsid w:val="002E0367"/>
    <w:rsid w:val="0030181F"/>
    <w:rsid w:val="00306292"/>
    <w:rsid w:val="00306D15"/>
    <w:rsid w:val="0031583D"/>
    <w:rsid w:val="00317252"/>
    <w:rsid w:val="00351F46"/>
    <w:rsid w:val="0035260B"/>
    <w:rsid w:val="003707BD"/>
    <w:rsid w:val="0037688B"/>
    <w:rsid w:val="00380042"/>
    <w:rsid w:val="003A3A97"/>
    <w:rsid w:val="003A43D4"/>
    <w:rsid w:val="003D561E"/>
    <w:rsid w:val="003E1E60"/>
    <w:rsid w:val="003E5E1A"/>
    <w:rsid w:val="00402CF5"/>
    <w:rsid w:val="00407F67"/>
    <w:rsid w:val="00440CCC"/>
    <w:rsid w:val="00441AA1"/>
    <w:rsid w:val="0044338B"/>
    <w:rsid w:val="0046039F"/>
    <w:rsid w:val="00466093"/>
    <w:rsid w:val="0047193D"/>
    <w:rsid w:val="0047394F"/>
    <w:rsid w:val="00474155"/>
    <w:rsid w:val="00485376"/>
    <w:rsid w:val="00491D37"/>
    <w:rsid w:val="004A4336"/>
    <w:rsid w:val="004B0606"/>
    <w:rsid w:val="004D1B86"/>
    <w:rsid w:val="004E0F22"/>
    <w:rsid w:val="0052452F"/>
    <w:rsid w:val="00561EA4"/>
    <w:rsid w:val="00573707"/>
    <w:rsid w:val="00592995"/>
    <w:rsid w:val="005941DA"/>
    <w:rsid w:val="005B2FB4"/>
    <w:rsid w:val="005C56C2"/>
    <w:rsid w:val="005D0F28"/>
    <w:rsid w:val="00632176"/>
    <w:rsid w:val="006352E8"/>
    <w:rsid w:val="00643739"/>
    <w:rsid w:val="00653106"/>
    <w:rsid w:val="00684555"/>
    <w:rsid w:val="006937B0"/>
    <w:rsid w:val="006A2441"/>
    <w:rsid w:val="006D0652"/>
    <w:rsid w:val="006D18CF"/>
    <w:rsid w:val="006F747E"/>
    <w:rsid w:val="007074C1"/>
    <w:rsid w:val="00710EA9"/>
    <w:rsid w:val="007118FD"/>
    <w:rsid w:val="007227AC"/>
    <w:rsid w:val="00723AA9"/>
    <w:rsid w:val="00731EA3"/>
    <w:rsid w:val="00736980"/>
    <w:rsid w:val="00773DBB"/>
    <w:rsid w:val="007A59B3"/>
    <w:rsid w:val="007B0687"/>
    <w:rsid w:val="007B0715"/>
    <w:rsid w:val="007B2168"/>
    <w:rsid w:val="007B63C2"/>
    <w:rsid w:val="007F3D7F"/>
    <w:rsid w:val="008275C3"/>
    <w:rsid w:val="0087239F"/>
    <w:rsid w:val="00873F29"/>
    <w:rsid w:val="008A15A7"/>
    <w:rsid w:val="008A4AD1"/>
    <w:rsid w:val="008C13F4"/>
    <w:rsid w:val="008F4361"/>
    <w:rsid w:val="00920D1E"/>
    <w:rsid w:val="009237F8"/>
    <w:rsid w:val="00933BE9"/>
    <w:rsid w:val="00973904"/>
    <w:rsid w:val="00995E0F"/>
    <w:rsid w:val="009D2082"/>
    <w:rsid w:val="009E1847"/>
    <w:rsid w:val="009F611A"/>
    <w:rsid w:val="00A23C01"/>
    <w:rsid w:val="00A35EB6"/>
    <w:rsid w:val="00A41240"/>
    <w:rsid w:val="00A45C8C"/>
    <w:rsid w:val="00A57A95"/>
    <w:rsid w:val="00A60B48"/>
    <w:rsid w:val="00A66BB1"/>
    <w:rsid w:val="00AA6E86"/>
    <w:rsid w:val="00AC1181"/>
    <w:rsid w:val="00AC4BA1"/>
    <w:rsid w:val="00AC78F4"/>
    <w:rsid w:val="00AE2F44"/>
    <w:rsid w:val="00AF1942"/>
    <w:rsid w:val="00B00D25"/>
    <w:rsid w:val="00B21F8F"/>
    <w:rsid w:val="00B37841"/>
    <w:rsid w:val="00B37872"/>
    <w:rsid w:val="00BA3675"/>
    <w:rsid w:val="00BB022B"/>
    <w:rsid w:val="00BB122D"/>
    <w:rsid w:val="00BB6085"/>
    <w:rsid w:val="00BB65F1"/>
    <w:rsid w:val="00BE0407"/>
    <w:rsid w:val="00BE11BF"/>
    <w:rsid w:val="00BE6EAC"/>
    <w:rsid w:val="00C00FB6"/>
    <w:rsid w:val="00C06409"/>
    <w:rsid w:val="00C1510F"/>
    <w:rsid w:val="00C17FAE"/>
    <w:rsid w:val="00C21393"/>
    <w:rsid w:val="00C2605C"/>
    <w:rsid w:val="00C35BD6"/>
    <w:rsid w:val="00C401D7"/>
    <w:rsid w:val="00C40F31"/>
    <w:rsid w:val="00C63700"/>
    <w:rsid w:val="00C800FF"/>
    <w:rsid w:val="00C8255C"/>
    <w:rsid w:val="00C924B1"/>
    <w:rsid w:val="00C95563"/>
    <w:rsid w:val="00C96882"/>
    <w:rsid w:val="00C977AC"/>
    <w:rsid w:val="00CB3062"/>
    <w:rsid w:val="00CB76B1"/>
    <w:rsid w:val="00CC48B7"/>
    <w:rsid w:val="00CD2181"/>
    <w:rsid w:val="00D0660F"/>
    <w:rsid w:val="00D1778F"/>
    <w:rsid w:val="00D219D0"/>
    <w:rsid w:val="00D25A13"/>
    <w:rsid w:val="00D4156C"/>
    <w:rsid w:val="00D55F96"/>
    <w:rsid w:val="00DA37A6"/>
    <w:rsid w:val="00DC1999"/>
    <w:rsid w:val="00DC60DC"/>
    <w:rsid w:val="00E00762"/>
    <w:rsid w:val="00E171C8"/>
    <w:rsid w:val="00E36E99"/>
    <w:rsid w:val="00E47E54"/>
    <w:rsid w:val="00E53B7D"/>
    <w:rsid w:val="00E55A54"/>
    <w:rsid w:val="00E756EC"/>
    <w:rsid w:val="00E92922"/>
    <w:rsid w:val="00ED1965"/>
    <w:rsid w:val="00ED3948"/>
    <w:rsid w:val="00EE1CC7"/>
    <w:rsid w:val="00F43F09"/>
    <w:rsid w:val="00F5401B"/>
    <w:rsid w:val="00F54086"/>
    <w:rsid w:val="00F54FEA"/>
    <w:rsid w:val="00F60406"/>
    <w:rsid w:val="00F60CB5"/>
    <w:rsid w:val="00F710AC"/>
    <w:rsid w:val="00F716B3"/>
    <w:rsid w:val="00F832A2"/>
    <w:rsid w:val="00F85CA4"/>
    <w:rsid w:val="00FA368A"/>
    <w:rsid w:val="00FA6DA4"/>
    <w:rsid w:val="00FA6F95"/>
    <w:rsid w:val="00FB67E0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5FE32-25E9-4A2E-8878-F5DBB49A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2995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56">
    <w:name w:val="Font Style56"/>
    <w:basedOn w:val="a0"/>
    <w:uiPriority w:val="99"/>
    <w:rsid w:val="00710EA9"/>
    <w:rPr>
      <w:rFonts w:ascii="Times New Roman" w:hAnsi="Times New Roman" w:cs="Times New Roman" w:hint="default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832A2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83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832A2"/>
    <w:rPr>
      <w:vertAlign w:val="superscript"/>
    </w:rPr>
  </w:style>
  <w:style w:type="character" w:customStyle="1" w:styleId="apple-style-span">
    <w:name w:val="apple-style-span"/>
    <w:basedOn w:val="a0"/>
    <w:rsid w:val="00A23C01"/>
  </w:style>
  <w:style w:type="paragraph" w:styleId="a7">
    <w:name w:val="header"/>
    <w:basedOn w:val="a"/>
    <w:link w:val="a8"/>
    <w:uiPriority w:val="99"/>
    <w:semiHidden/>
    <w:unhideWhenUsed/>
    <w:rsid w:val="006F74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74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74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74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ED19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0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5929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ody Text"/>
    <w:basedOn w:val="a"/>
    <w:link w:val="ae"/>
    <w:unhideWhenUsed/>
    <w:rsid w:val="009237F8"/>
    <w:pPr>
      <w:spacing w:after="120"/>
    </w:pPr>
    <w:rPr>
      <w:sz w:val="20"/>
      <w:lang w:val="en-GB"/>
    </w:rPr>
  </w:style>
  <w:style w:type="character" w:customStyle="1" w:styleId="ae">
    <w:name w:val="Основной текст Знак"/>
    <w:basedOn w:val="a0"/>
    <w:link w:val="ad"/>
    <w:rsid w:val="009237F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Balloon Text"/>
    <w:basedOn w:val="a"/>
    <w:link w:val="af0"/>
    <w:uiPriority w:val="99"/>
    <w:semiHidden/>
    <w:unhideWhenUsed/>
    <w:rsid w:val="007F3D7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F3D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08E43-8349-49D9-8120-3DD14D7F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RDC PARITET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Байдина</dc:creator>
  <cp:lastModifiedBy>Я</cp:lastModifiedBy>
  <cp:revision>2</cp:revision>
  <dcterms:created xsi:type="dcterms:W3CDTF">2020-11-23T21:17:00Z</dcterms:created>
  <dcterms:modified xsi:type="dcterms:W3CDTF">2020-11-23T21:17:00Z</dcterms:modified>
</cp:coreProperties>
</file>